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B8B2" w14:textId="77777777" w:rsidR="00E069BD" w:rsidRPr="00D41505" w:rsidRDefault="00E069BD" w:rsidP="00E069BD">
      <w:pPr>
        <w:jc w:val="center"/>
        <w:rPr>
          <w:b/>
          <w:bCs/>
          <w:lang w:val="el-GR"/>
        </w:rPr>
      </w:pPr>
      <w:r w:rsidRPr="00D41505">
        <w:rPr>
          <w:b/>
          <w:bCs/>
          <w:lang w:val="el-GR"/>
        </w:rPr>
        <w:t>Επιλογή τμήματος εργαστηρίων ΦΥΣΙΚΟΧΗΜΕΙΑ ΤΡΟΦΙΜΩΝ</w:t>
      </w:r>
      <w:r>
        <w:rPr>
          <w:b/>
          <w:bCs/>
          <w:lang w:val="el-GR"/>
        </w:rPr>
        <w:t xml:space="preserve"> (Ν310Υ)</w:t>
      </w:r>
      <w:r w:rsidRPr="00D41505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br/>
      </w:r>
      <w:r w:rsidRPr="00D41505">
        <w:rPr>
          <w:b/>
          <w:bCs/>
          <w:lang w:val="el-GR"/>
        </w:rPr>
        <w:t xml:space="preserve">του ακαδ. </w:t>
      </w:r>
      <w:r>
        <w:rPr>
          <w:b/>
          <w:bCs/>
          <w:lang w:val="el-GR"/>
        </w:rPr>
        <w:t>έ</w:t>
      </w:r>
      <w:r w:rsidRPr="00D41505">
        <w:rPr>
          <w:b/>
          <w:bCs/>
          <w:lang w:val="el-GR"/>
        </w:rPr>
        <w:t>τους 2020-2023</w:t>
      </w:r>
    </w:p>
    <w:p w14:paraId="173049D3" w14:textId="77777777" w:rsidR="00E069BD" w:rsidRDefault="00E069BD" w:rsidP="00E069BD">
      <w:pPr>
        <w:jc w:val="both"/>
        <w:rPr>
          <w:lang w:val="el-GR"/>
        </w:rPr>
      </w:pPr>
    </w:p>
    <w:p w14:paraId="328CF03B" w14:textId="77777777" w:rsidR="00E069BD" w:rsidRDefault="00E069BD" w:rsidP="00E069BD">
      <w:pPr>
        <w:jc w:val="both"/>
        <w:rPr>
          <w:lang w:val="el-GR"/>
        </w:rPr>
      </w:pPr>
      <w:r>
        <w:rPr>
          <w:lang w:val="el-GR"/>
        </w:rPr>
        <w:t xml:space="preserve">Καλούνται οι φοιτητές/τριες που έχουν δηλώσει το μάθημα </w:t>
      </w:r>
      <w:r>
        <w:rPr>
          <w:b/>
          <w:bCs/>
          <w:lang w:val="el-GR"/>
        </w:rPr>
        <w:t>ΦΥΣΙΚΟΧΗΜΕΙΑ ΤΡΟΦΙΜΩΝ</w:t>
      </w:r>
      <w:r>
        <w:rPr>
          <w:lang w:val="el-GR"/>
        </w:rPr>
        <w:t xml:space="preserve"> (Ν310</w:t>
      </w:r>
      <w:r>
        <w:t>Y</w:t>
      </w:r>
      <w:r w:rsidRPr="006C7672">
        <w:rPr>
          <w:lang w:val="el-GR"/>
        </w:rPr>
        <w:t xml:space="preserve">) </w:t>
      </w:r>
      <w:r>
        <w:rPr>
          <w:lang w:val="el-GR"/>
        </w:rPr>
        <w:t xml:space="preserve">και </w:t>
      </w:r>
      <w:r w:rsidRPr="0018417D">
        <w:rPr>
          <w:b/>
          <w:bCs/>
          <w:lang w:val="el-GR"/>
        </w:rPr>
        <w:t>ΔΕΝ</w:t>
      </w:r>
      <w:r>
        <w:rPr>
          <w:lang w:val="el-GR"/>
        </w:rPr>
        <w:t xml:space="preserve"> έχουν παρακολουθήσει τα εργαστήρια του μαθήματος τα προηγούμενα ακαδημαϊκά έτη να δηλώσουν στο </w:t>
      </w:r>
      <w:r>
        <w:t>e</w:t>
      </w:r>
      <w:r w:rsidRPr="003F048C">
        <w:rPr>
          <w:lang w:val="el-GR"/>
        </w:rPr>
        <w:t>-</w:t>
      </w:r>
      <w:r>
        <w:t>learning</w:t>
      </w:r>
      <w:r>
        <w:rPr>
          <w:lang w:val="el-GR"/>
        </w:rPr>
        <w:t xml:space="preserve"> </w:t>
      </w:r>
      <w:r w:rsidRPr="005F6371">
        <w:rPr>
          <w:b/>
          <w:bCs/>
          <w:lang w:val="el-GR"/>
        </w:rPr>
        <w:t>(πεδίο '</w:t>
      </w:r>
      <w:r w:rsidRPr="005F6371">
        <w:rPr>
          <w:b/>
          <w:bCs/>
        </w:rPr>
        <w:t>forum</w:t>
      </w:r>
      <w:r w:rsidRPr="005F6371">
        <w:rPr>
          <w:b/>
          <w:bCs/>
          <w:lang w:val="el-GR"/>
        </w:rPr>
        <w:t xml:space="preserve"> Ανακοινώσεων-</w:t>
      </w:r>
      <w:r w:rsidRPr="00393518">
        <w:rPr>
          <w:b/>
          <w:bCs/>
          <w:lang w:val="el-GR"/>
        </w:rPr>
        <w:t xml:space="preserve"> </w:t>
      </w:r>
      <w:r w:rsidRPr="00D41505">
        <w:rPr>
          <w:b/>
          <w:bCs/>
          <w:lang w:val="el-GR"/>
        </w:rPr>
        <w:t>Επιλογή τμήματος εργαστηρίων</w:t>
      </w:r>
      <w:r>
        <w:rPr>
          <w:b/>
          <w:bCs/>
          <w:lang w:val="el-GR"/>
        </w:rPr>
        <w:t>)</w:t>
      </w:r>
      <w:r w:rsidRPr="00D41505">
        <w:rPr>
          <w:b/>
          <w:bCs/>
          <w:lang w:val="el-GR"/>
        </w:rPr>
        <w:t xml:space="preserve"> </w:t>
      </w:r>
      <w:r>
        <w:rPr>
          <w:lang w:val="el-GR"/>
        </w:rPr>
        <w:t xml:space="preserve">έως την </w:t>
      </w:r>
      <w:r>
        <w:rPr>
          <w:b/>
          <w:bCs/>
          <w:lang w:val="el-GR"/>
        </w:rPr>
        <w:t>Δευτέρα</w:t>
      </w:r>
      <w:r w:rsidRPr="006C767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6</w:t>
      </w:r>
      <w:r w:rsidRPr="006C7672">
        <w:rPr>
          <w:b/>
          <w:bCs/>
          <w:lang w:val="el-GR"/>
        </w:rPr>
        <w:t>-</w:t>
      </w:r>
      <w:r>
        <w:rPr>
          <w:b/>
          <w:bCs/>
          <w:lang w:val="el-GR"/>
        </w:rPr>
        <w:t>Μαρτίου</w:t>
      </w:r>
      <w:r>
        <w:rPr>
          <w:lang w:val="el-GR"/>
        </w:rPr>
        <w:t xml:space="preserve"> και ώρα 10:00 π.μ. το τμήμα στο οποίο θα παρακολουθήσουν τα εργαστήρια. </w:t>
      </w:r>
    </w:p>
    <w:p w14:paraId="63E8D356" w14:textId="77777777" w:rsidR="00E069BD" w:rsidRDefault="00E069BD" w:rsidP="00E069BD">
      <w:pPr>
        <w:jc w:val="both"/>
        <w:rPr>
          <w:lang w:val="el-GR"/>
        </w:rPr>
      </w:pPr>
    </w:p>
    <w:p w14:paraId="76006427" w14:textId="77777777" w:rsidR="00E069BD" w:rsidRDefault="00E069BD" w:rsidP="00E069BD">
      <w:pPr>
        <w:jc w:val="both"/>
        <w:rPr>
          <w:lang w:val="el-GR"/>
        </w:rPr>
      </w:pPr>
      <w:r>
        <w:rPr>
          <w:lang w:val="el-GR"/>
        </w:rPr>
        <w:t xml:space="preserve">Ο μέγιστος αριθμός των φοιτητών σε κάθε τμήμα θα είναι αυστηρά 20 άτομα. Αλλαγή στα τμήματα, μπορεί να γίνει μέσω </w:t>
      </w:r>
      <w:r>
        <w:t>e</w:t>
      </w:r>
      <w:r w:rsidRPr="00DD74E7">
        <w:rPr>
          <w:lang w:val="el-GR"/>
        </w:rPr>
        <w:t>-</w:t>
      </w:r>
      <w:r>
        <w:t>learning</w:t>
      </w:r>
      <w:r w:rsidRPr="00DD74E7">
        <w:rPr>
          <w:lang w:val="el-GR"/>
        </w:rPr>
        <w:t xml:space="preserve"> </w:t>
      </w:r>
      <w:r>
        <w:rPr>
          <w:lang w:val="el-GR"/>
        </w:rPr>
        <w:t xml:space="preserve">έως και την ίδια ημέρα, δηλ. </w:t>
      </w:r>
      <w:r>
        <w:rPr>
          <w:b/>
          <w:bCs/>
          <w:lang w:val="el-GR"/>
        </w:rPr>
        <w:t>Δευτέρα</w:t>
      </w:r>
      <w:r w:rsidRPr="006C767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6</w:t>
      </w:r>
      <w:r w:rsidRPr="006C7672">
        <w:rPr>
          <w:b/>
          <w:bCs/>
          <w:lang w:val="el-GR"/>
        </w:rPr>
        <w:t>-</w:t>
      </w:r>
      <w:r>
        <w:rPr>
          <w:b/>
          <w:bCs/>
          <w:lang w:val="el-GR"/>
        </w:rPr>
        <w:t>Μαρτίου</w:t>
      </w:r>
      <w:r>
        <w:rPr>
          <w:lang w:val="el-GR"/>
        </w:rPr>
        <w:t xml:space="preserve"> και ώρα 10:00 π.μ. Αν όμως</w:t>
      </w:r>
      <w:r w:rsidRPr="00923239">
        <w:rPr>
          <w:lang w:val="el-GR"/>
        </w:rPr>
        <w:t xml:space="preserve"> </w:t>
      </w:r>
      <w:r>
        <w:rPr>
          <w:lang w:val="el-GR"/>
        </w:rPr>
        <w:t xml:space="preserve">έχει συμπληρωθεί ο μέγιστος αριθμός φοιτητών η επιλογή ενός συγκεκριμένου τμήματος ή η αλλαγή στο τμήμα μπορεί να γίνει έως και την ίδια ημέρα, δηλ. </w:t>
      </w:r>
      <w:r>
        <w:rPr>
          <w:b/>
          <w:bCs/>
          <w:lang w:val="el-GR"/>
        </w:rPr>
        <w:t>Δευτέρα</w:t>
      </w:r>
      <w:r w:rsidRPr="006C767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6</w:t>
      </w:r>
      <w:r w:rsidRPr="006C7672">
        <w:rPr>
          <w:b/>
          <w:bCs/>
          <w:lang w:val="el-GR"/>
        </w:rPr>
        <w:t>-</w:t>
      </w:r>
      <w:r>
        <w:rPr>
          <w:b/>
          <w:bCs/>
          <w:lang w:val="el-GR"/>
        </w:rPr>
        <w:t>Μαρτίου</w:t>
      </w:r>
      <w:r>
        <w:rPr>
          <w:lang w:val="el-GR"/>
        </w:rPr>
        <w:t xml:space="preserve"> και ώρα 10:00 π.μ., μόνο μετά από αμοιβαία αλλαγή με κάποιον συμφοιτητή/τρια και μετά από ενημέρωση μέσω </w:t>
      </w:r>
      <w:r>
        <w:t>e</w:t>
      </w:r>
      <w:r w:rsidRPr="00792A33">
        <w:rPr>
          <w:lang w:val="el-GR"/>
        </w:rPr>
        <w:t>-</w:t>
      </w:r>
      <w:r>
        <w:t>mail</w:t>
      </w:r>
      <w:r w:rsidRPr="00792A33">
        <w:rPr>
          <w:lang w:val="el-GR"/>
        </w:rPr>
        <w:t xml:space="preserve"> </w:t>
      </w:r>
      <w:r>
        <w:rPr>
          <w:lang w:val="el-GR"/>
        </w:rPr>
        <w:t xml:space="preserve">της υπεύθυνης καθηγήτριας (Α. Λαζαρίδου) και κοινοποίηση μέσω </w:t>
      </w:r>
      <w:r>
        <w:t>e</w:t>
      </w:r>
      <w:r w:rsidRPr="00792A33">
        <w:rPr>
          <w:lang w:val="el-GR"/>
        </w:rPr>
        <w:t>-</w:t>
      </w:r>
      <w:r>
        <w:t>mail</w:t>
      </w:r>
      <w:r>
        <w:rPr>
          <w:lang w:val="el-GR"/>
        </w:rPr>
        <w:t xml:space="preserve"> (</w:t>
      </w:r>
      <w:r>
        <w:t>CC</w:t>
      </w:r>
      <w:r w:rsidRPr="00EB740B">
        <w:rPr>
          <w:lang w:val="el-GR"/>
        </w:rPr>
        <w:t>)</w:t>
      </w:r>
      <w:r w:rsidRPr="00792A33">
        <w:rPr>
          <w:lang w:val="el-GR"/>
        </w:rPr>
        <w:t xml:space="preserve"> </w:t>
      </w:r>
      <w:r>
        <w:rPr>
          <w:lang w:val="el-GR"/>
        </w:rPr>
        <w:t>στον εν λόγω συμφοιτητή/τρια.</w:t>
      </w:r>
    </w:p>
    <w:p w14:paraId="080F2B2D" w14:textId="77777777" w:rsidR="00E069BD" w:rsidRPr="00F730DE" w:rsidRDefault="00E069BD" w:rsidP="00E069BD">
      <w:pPr>
        <w:jc w:val="both"/>
        <w:rPr>
          <w:lang w:val="el-GR"/>
        </w:rPr>
      </w:pPr>
      <w:r w:rsidRPr="00F730DE">
        <w:rPr>
          <w:rFonts w:ascii="Segoe UI" w:hAnsi="Segoe UI" w:cs="Segoe UI"/>
          <w:color w:val="212529"/>
          <w:shd w:val="clear" w:color="auto" w:fill="FFFFFF"/>
          <w:lang w:val="el-GR"/>
        </w:rPr>
        <w:t>Η ΠΑΡΑΚΟΛΟΥΘΗΣΗ ΤΩΝ ΕΡΓΑΣΤΗΡΙΩΝ ΕΙΝΑΙ ΥΠΟΧΡΕΩΤΙΚΗ ΓΙΑ ΤΗΝ ΣΥΜΜΕΤΟΧΗ ΣΤΙΣ ΕΞΕΤΑΣΕΙΣ ΤΟΥ ΜΑΘΗΜΑΤΟΣ</w:t>
      </w:r>
    </w:p>
    <w:p w14:paraId="48F80C54" w14:textId="77777777" w:rsidR="00E069BD" w:rsidRPr="00801269" w:rsidRDefault="00E069BD" w:rsidP="00E069BD">
      <w:pPr>
        <w:jc w:val="both"/>
        <w:rPr>
          <w:lang w:val="el-GR"/>
        </w:rPr>
      </w:pPr>
      <w:r>
        <w:rPr>
          <w:rFonts w:ascii="Segoe UI" w:hAnsi="Segoe UI" w:cs="Segoe UI"/>
          <w:color w:val="212529"/>
          <w:shd w:val="clear" w:color="auto" w:fill="FFFFFF"/>
          <w:lang w:val="el-GR"/>
        </w:rPr>
        <w:t>Ό</w:t>
      </w:r>
      <w:r w:rsidRPr="00801269">
        <w:rPr>
          <w:rFonts w:ascii="Segoe UI" w:hAnsi="Segoe UI" w:cs="Segoe UI"/>
          <w:color w:val="212529"/>
          <w:shd w:val="clear" w:color="auto" w:fill="FFFFFF"/>
          <w:lang w:val="el-GR"/>
        </w:rPr>
        <w:t>σοι έχουν παρακολουθήσει</w:t>
      </w:r>
      <w:r>
        <w:rPr>
          <w:rFonts w:ascii="Segoe UI" w:hAnsi="Segoe UI" w:cs="Segoe UI"/>
          <w:color w:val="212529"/>
          <w:shd w:val="clear" w:color="auto" w:fill="FFFFFF"/>
          <w:lang w:val="el-GR"/>
        </w:rPr>
        <w:t xml:space="preserve"> τα εργαστήρια τα προηγούμενα ακαδημαϊκά έτη,</w:t>
      </w:r>
      <w:r w:rsidRPr="00801269">
        <w:rPr>
          <w:rFonts w:ascii="Segoe UI" w:hAnsi="Segoe UI" w:cs="Segoe UI"/>
          <w:color w:val="212529"/>
          <w:shd w:val="clear" w:color="auto" w:fill="FFFFFF"/>
          <w:lang w:val="el-GR"/>
        </w:rPr>
        <w:t xml:space="preserve"> ΔΕΝ θα τ</w:t>
      </w:r>
      <w:r>
        <w:rPr>
          <w:rFonts w:ascii="Segoe UI" w:hAnsi="Segoe UI" w:cs="Segoe UI"/>
          <w:color w:val="212529"/>
          <w:shd w:val="clear" w:color="auto" w:fill="FFFFFF"/>
          <w:lang w:val="el-GR"/>
        </w:rPr>
        <w:t>α</w:t>
      </w:r>
      <w:r w:rsidRPr="00801269">
        <w:rPr>
          <w:rFonts w:ascii="Segoe UI" w:hAnsi="Segoe UI" w:cs="Segoe UI"/>
          <w:color w:val="212529"/>
          <w:shd w:val="clear" w:color="auto" w:fill="FFFFFF"/>
          <w:lang w:val="el-GR"/>
        </w:rPr>
        <w:t xml:space="preserve"> ξανά παρακολουθήσουν</w:t>
      </w:r>
      <w:r>
        <w:rPr>
          <w:rFonts w:ascii="Segoe UI" w:hAnsi="Segoe UI" w:cs="Segoe UI"/>
          <w:color w:val="212529"/>
          <w:shd w:val="clear" w:color="auto" w:fill="FFFFFF"/>
          <w:lang w:val="el-GR"/>
        </w:rPr>
        <w:t>.</w:t>
      </w:r>
    </w:p>
    <w:p w14:paraId="6EFDC815" w14:textId="77777777" w:rsidR="00E069BD" w:rsidRDefault="00E069BD" w:rsidP="00E069BD">
      <w:pPr>
        <w:jc w:val="both"/>
        <w:rPr>
          <w:lang w:val="el-GR"/>
        </w:rPr>
      </w:pPr>
    </w:p>
    <w:p w14:paraId="18F1B81B" w14:textId="77777777" w:rsidR="00E069BD" w:rsidRDefault="00E069BD" w:rsidP="00E069BD">
      <w:pPr>
        <w:jc w:val="both"/>
        <w:rPr>
          <w:lang w:val="el-GR"/>
        </w:rPr>
      </w:pPr>
      <w:r>
        <w:rPr>
          <w:lang w:val="el-GR"/>
        </w:rPr>
        <w:t xml:space="preserve">Η υπεύθυνη του μαθήματος </w:t>
      </w:r>
    </w:p>
    <w:p w14:paraId="0C309BA2" w14:textId="77777777" w:rsidR="00E069BD" w:rsidRDefault="00E069BD" w:rsidP="00E069BD">
      <w:pPr>
        <w:jc w:val="both"/>
        <w:rPr>
          <w:lang w:val="el-GR"/>
        </w:rPr>
      </w:pPr>
      <w:r>
        <w:rPr>
          <w:lang w:val="el-GR"/>
        </w:rPr>
        <w:t>Α. Λαζαρίδου</w:t>
      </w:r>
    </w:p>
    <w:p w14:paraId="60E8644C" w14:textId="77777777" w:rsidR="005B7D37" w:rsidRPr="00E069BD" w:rsidRDefault="005B7D37">
      <w:pPr>
        <w:rPr>
          <w:lang w:val="el-GR"/>
        </w:rPr>
      </w:pPr>
    </w:p>
    <w:sectPr w:rsidR="005B7D37" w:rsidRPr="00E069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BD"/>
    <w:rsid w:val="0057018F"/>
    <w:rsid w:val="005B7D37"/>
    <w:rsid w:val="00E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E1E0"/>
  <w15:chartTrackingRefBased/>
  <w15:docId w15:val="{9F5CC9EC-528A-4F2E-8D82-428ACB4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Lazaridou</dc:creator>
  <cp:keywords/>
  <dc:description/>
  <cp:lastModifiedBy>Glykeria Fista</cp:lastModifiedBy>
  <cp:revision>2</cp:revision>
  <dcterms:created xsi:type="dcterms:W3CDTF">2023-02-28T07:19:00Z</dcterms:created>
  <dcterms:modified xsi:type="dcterms:W3CDTF">2023-02-28T07:19:00Z</dcterms:modified>
</cp:coreProperties>
</file>